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8D7" w:rsidRDefault="005838D7" w:rsidP="005838D7">
      <w:r>
        <w:t xml:space="preserve">         </w:t>
      </w:r>
    </w:p>
    <w:p w:rsidR="005838D7" w:rsidRDefault="003349C4" w:rsidP="003D37FD">
      <w:pPr>
        <w:jc w:val="center"/>
      </w:pPr>
      <w:r>
        <w:rPr>
          <w:noProof/>
          <w:lang w:val="en-US"/>
        </w:rPr>
        <w:drawing>
          <wp:inline distT="0" distB="0" distL="0" distR="0">
            <wp:extent cx="3116580" cy="57912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116580" cy="579120"/>
                    </a:xfrm>
                    <a:prstGeom prst="rect">
                      <a:avLst/>
                    </a:prstGeom>
                    <a:noFill/>
                    <a:ln w="9525">
                      <a:noFill/>
                      <a:miter lim="800000"/>
                      <a:headEnd/>
                      <a:tailEnd/>
                    </a:ln>
                  </pic:spPr>
                </pic:pic>
              </a:graphicData>
            </a:graphic>
          </wp:inline>
        </w:drawing>
      </w:r>
    </w:p>
    <w:p w:rsidR="005838D7" w:rsidRDefault="005838D7" w:rsidP="005838D7"/>
    <w:p w:rsidR="005838D7" w:rsidRDefault="00C74162" w:rsidP="005838D7">
      <w:pPr>
        <w:pStyle w:val="Header"/>
        <w:tabs>
          <w:tab w:val="clear" w:pos="4320"/>
          <w:tab w:val="clear" w:pos="8640"/>
        </w:tabs>
      </w:pPr>
      <w:r>
        <w:rPr>
          <w:noProof/>
          <w:lang w:val="en-US"/>
        </w:rPr>
        <w:pict>
          <v:shapetype id="_x0000_t202" coordsize="21600,21600" o:spt="202" path="m,l,21600r21600,l21600,xe">
            <v:stroke joinstyle="miter"/>
            <v:path gradientshapeok="t" o:connecttype="rect"/>
          </v:shapetype>
          <v:shape id="_x0000_s1026" type="#_x0000_t202" style="position:absolute;margin-left:52.5pt;margin-top:6.8pt;width:406.5pt;height:91.55pt;z-index:251660288">
            <v:textbox>
              <w:txbxContent>
                <w:p w:rsidR="005838D7" w:rsidRDefault="005838D7" w:rsidP="005838D7">
                  <w:pPr>
                    <w:jc w:val="center"/>
                    <w:rPr>
                      <w:b/>
                      <w:sz w:val="44"/>
                    </w:rPr>
                  </w:pPr>
                </w:p>
                <w:p w:rsidR="005838D7" w:rsidRDefault="005838D7" w:rsidP="005838D7">
                  <w:pPr>
                    <w:jc w:val="center"/>
                    <w:rPr>
                      <w:b/>
                      <w:sz w:val="44"/>
                    </w:rPr>
                  </w:pPr>
                  <w:r>
                    <w:rPr>
                      <w:b/>
                      <w:sz w:val="44"/>
                    </w:rPr>
                    <w:t>SIM Lock Sample Application</w:t>
                  </w:r>
                </w:p>
                <w:p w:rsidR="005838D7" w:rsidRDefault="005838D7" w:rsidP="005838D7">
                  <w:pPr>
                    <w:jc w:val="center"/>
                    <w:rPr>
                      <w:b/>
                      <w:i/>
                      <w:iCs/>
                      <w:color w:val="000080"/>
                      <w:sz w:val="44"/>
                    </w:rPr>
                  </w:pPr>
                  <w:r>
                    <w:rPr>
                      <w:b/>
                      <w:sz w:val="44"/>
                    </w:rPr>
                    <w:t>Usage Notes</w:t>
                  </w:r>
                </w:p>
                <w:p w:rsidR="005838D7" w:rsidRDefault="005838D7" w:rsidP="005838D7"/>
              </w:txbxContent>
            </v:textbox>
          </v:shape>
        </w:pict>
      </w:r>
    </w:p>
    <w:p w:rsidR="005838D7" w:rsidRDefault="005838D7" w:rsidP="005838D7"/>
    <w:p w:rsidR="005838D7" w:rsidRDefault="005838D7" w:rsidP="005838D7"/>
    <w:p w:rsidR="005838D7" w:rsidRDefault="005838D7" w:rsidP="005838D7"/>
    <w:p w:rsidR="005838D7" w:rsidRDefault="005838D7" w:rsidP="005838D7">
      <w:pPr>
        <w:jc w:val="center"/>
        <w:rPr>
          <w:b/>
          <w:sz w:val="44"/>
        </w:rPr>
      </w:pPr>
    </w:p>
    <w:p w:rsidR="005838D7" w:rsidRDefault="005838D7" w:rsidP="005838D7">
      <w:pPr>
        <w:jc w:val="center"/>
        <w:rPr>
          <w:b/>
          <w:sz w:val="44"/>
        </w:rPr>
      </w:pPr>
    </w:p>
    <w:p w:rsidR="005838D7" w:rsidRDefault="005838D7" w:rsidP="005838D7">
      <w:pPr>
        <w:jc w:val="center"/>
        <w:rPr>
          <w:b/>
          <w:sz w:val="44"/>
        </w:rPr>
      </w:pPr>
    </w:p>
    <w:p w:rsidR="005838D7" w:rsidRDefault="005838D7" w:rsidP="005838D7">
      <w:pPr>
        <w:jc w:val="center"/>
        <w:rPr>
          <w:b/>
          <w:sz w:val="44"/>
        </w:rPr>
      </w:pPr>
    </w:p>
    <w:p w:rsidR="005838D7" w:rsidRDefault="005838D7" w:rsidP="005838D7">
      <w:pPr>
        <w:jc w:val="center"/>
        <w:rPr>
          <w:b/>
          <w:sz w:val="44"/>
        </w:rPr>
      </w:pPr>
    </w:p>
    <w:p w:rsidR="005838D7" w:rsidRDefault="005838D7">
      <w:pPr>
        <w:rPr>
          <w:b/>
          <w:sz w:val="28"/>
        </w:rPr>
      </w:pPr>
      <w:r>
        <w:rPr>
          <w:b/>
          <w:sz w:val="28"/>
        </w:rPr>
        <w:br w:type="page"/>
      </w:r>
    </w:p>
    <w:p w:rsidR="005838D7" w:rsidRDefault="005838D7" w:rsidP="005838D7">
      <w:pPr>
        <w:outlineLvl w:val="0"/>
        <w:rPr>
          <w:b/>
          <w:sz w:val="28"/>
        </w:rPr>
      </w:pPr>
    </w:p>
    <w:p w:rsidR="005838D7" w:rsidRDefault="005838D7" w:rsidP="005838D7">
      <w:pPr>
        <w:outlineLvl w:val="0"/>
        <w:rPr>
          <w:b/>
          <w:sz w:val="28"/>
        </w:rPr>
      </w:pPr>
      <w:r>
        <w:rPr>
          <w:b/>
          <w:sz w:val="28"/>
        </w:rPr>
        <w:t>Table of Contents</w:t>
      </w:r>
    </w:p>
    <w:p w:rsidR="005838D7" w:rsidRDefault="005838D7" w:rsidP="005838D7"/>
    <w:p w:rsidR="005838D7" w:rsidRDefault="00C74162">
      <w:pPr>
        <w:pStyle w:val="TOC1"/>
        <w:tabs>
          <w:tab w:val="right" w:leader="dot" w:pos="9962"/>
        </w:tabs>
        <w:rPr>
          <w:rFonts w:asciiTheme="minorHAnsi" w:eastAsiaTheme="minorEastAsia" w:hAnsiTheme="minorHAnsi" w:cstheme="minorBidi"/>
          <w:noProof/>
          <w:sz w:val="22"/>
          <w:szCs w:val="22"/>
          <w:lang w:val="en-US"/>
        </w:rPr>
      </w:pPr>
      <w:r w:rsidRPr="00C74162">
        <w:fldChar w:fldCharType="begin"/>
      </w:r>
      <w:r w:rsidR="005838D7">
        <w:instrText xml:space="preserve"> TOC \o "1-3" \t "appendix header,1" </w:instrText>
      </w:r>
      <w:r w:rsidRPr="00C74162">
        <w:fldChar w:fldCharType="separate"/>
      </w:r>
      <w:r w:rsidR="005838D7">
        <w:rPr>
          <w:noProof/>
        </w:rPr>
        <w:t>SIM Lock Sample Application User Notes</w:t>
      </w:r>
      <w:r w:rsidR="005838D7">
        <w:rPr>
          <w:noProof/>
        </w:rPr>
        <w:tab/>
      </w:r>
      <w:r>
        <w:rPr>
          <w:noProof/>
        </w:rPr>
        <w:fldChar w:fldCharType="begin"/>
      </w:r>
      <w:r w:rsidR="005838D7">
        <w:rPr>
          <w:noProof/>
        </w:rPr>
        <w:instrText xml:space="preserve"> PAGEREF _Toc238877543 \h </w:instrText>
      </w:r>
      <w:r>
        <w:rPr>
          <w:noProof/>
        </w:rPr>
      </w:r>
      <w:r>
        <w:rPr>
          <w:noProof/>
        </w:rPr>
        <w:fldChar w:fldCharType="separate"/>
      </w:r>
      <w:r w:rsidR="005838D7">
        <w:rPr>
          <w:noProof/>
        </w:rPr>
        <w:t>3</w:t>
      </w:r>
      <w:r>
        <w:rPr>
          <w:noProof/>
        </w:rPr>
        <w:fldChar w:fldCharType="end"/>
      </w:r>
    </w:p>
    <w:p w:rsidR="005838D7" w:rsidRDefault="005838D7">
      <w:pPr>
        <w:pStyle w:val="TOC2"/>
        <w:tabs>
          <w:tab w:val="right" w:leader="dot" w:pos="9962"/>
        </w:tabs>
        <w:rPr>
          <w:rFonts w:asciiTheme="minorHAnsi" w:eastAsiaTheme="minorEastAsia" w:hAnsiTheme="minorHAnsi" w:cstheme="minorBidi"/>
          <w:i w:val="0"/>
          <w:noProof/>
          <w:sz w:val="22"/>
          <w:szCs w:val="22"/>
          <w:lang w:val="en-US"/>
        </w:rPr>
      </w:pPr>
      <w:r>
        <w:rPr>
          <w:noProof/>
        </w:rPr>
        <w:t>Introduction</w:t>
      </w:r>
      <w:r>
        <w:rPr>
          <w:noProof/>
        </w:rPr>
        <w:tab/>
      </w:r>
      <w:r w:rsidR="00C74162">
        <w:rPr>
          <w:noProof/>
        </w:rPr>
        <w:fldChar w:fldCharType="begin"/>
      </w:r>
      <w:r>
        <w:rPr>
          <w:noProof/>
        </w:rPr>
        <w:instrText xml:space="preserve"> PAGEREF _Toc238877544 \h </w:instrText>
      </w:r>
      <w:r w:rsidR="00C74162">
        <w:rPr>
          <w:noProof/>
        </w:rPr>
      </w:r>
      <w:r w:rsidR="00C74162">
        <w:rPr>
          <w:noProof/>
        </w:rPr>
        <w:fldChar w:fldCharType="separate"/>
      </w:r>
      <w:r>
        <w:rPr>
          <w:noProof/>
        </w:rPr>
        <w:t>3</w:t>
      </w:r>
      <w:r w:rsidR="00C74162">
        <w:rPr>
          <w:noProof/>
        </w:rPr>
        <w:fldChar w:fldCharType="end"/>
      </w:r>
    </w:p>
    <w:p w:rsidR="005838D7" w:rsidRDefault="005838D7">
      <w:pPr>
        <w:pStyle w:val="TOC2"/>
        <w:tabs>
          <w:tab w:val="right" w:leader="dot" w:pos="9962"/>
        </w:tabs>
        <w:rPr>
          <w:rFonts w:asciiTheme="minorHAnsi" w:eastAsiaTheme="minorEastAsia" w:hAnsiTheme="minorHAnsi" w:cstheme="minorBidi"/>
          <w:i w:val="0"/>
          <w:noProof/>
          <w:sz w:val="22"/>
          <w:szCs w:val="22"/>
          <w:lang w:val="en-US"/>
        </w:rPr>
      </w:pPr>
      <w:r>
        <w:rPr>
          <w:noProof/>
        </w:rPr>
        <w:t>Startup &amp; SIM Status Display</w:t>
      </w:r>
      <w:r>
        <w:rPr>
          <w:noProof/>
        </w:rPr>
        <w:tab/>
      </w:r>
      <w:r w:rsidR="00C74162">
        <w:rPr>
          <w:noProof/>
        </w:rPr>
        <w:fldChar w:fldCharType="begin"/>
      </w:r>
      <w:r>
        <w:rPr>
          <w:noProof/>
        </w:rPr>
        <w:instrText xml:space="preserve"> PAGEREF _Toc238877545 \h </w:instrText>
      </w:r>
      <w:r w:rsidR="00C74162">
        <w:rPr>
          <w:noProof/>
        </w:rPr>
      </w:r>
      <w:r w:rsidR="00C74162">
        <w:rPr>
          <w:noProof/>
        </w:rPr>
        <w:fldChar w:fldCharType="separate"/>
      </w:r>
      <w:r>
        <w:rPr>
          <w:noProof/>
        </w:rPr>
        <w:t>3</w:t>
      </w:r>
      <w:r w:rsidR="00C74162">
        <w:rPr>
          <w:noProof/>
        </w:rPr>
        <w:fldChar w:fldCharType="end"/>
      </w:r>
    </w:p>
    <w:p w:rsidR="005838D7" w:rsidRDefault="005838D7">
      <w:pPr>
        <w:pStyle w:val="TOC2"/>
        <w:tabs>
          <w:tab w:val="right" w:leader="dot" w:pos="9962"/>
        </w:tabs>
        <w:rPr>
          <w:rFonts w:asciiTheme="minorHAnsi" w:eastAsiaTheme="minorEastAsia" w:hAnsiTheme="minorHAnsi" w:cstheme="minorBidi"/>
          <w:i w:val="0"/>
          <w:noProof/>
          <w:sz w:val="22"/>
          <w:szCs w:val="22"/>
          <w:lang w:val="en-US"/>
        </w:rPr>
      </w:pPr>
      <w:r>
        <w:rPr>
          <w:noProof/>
        </w:rPr>
        <w:t>Main Menu</w:t>
      </w:r>
      <w:r>
        <w:rPr>
          <w:noProof/>
        </w:rPr>
        <w:tab/>
      </w:r>
      <w:r w:rsidR="00C74162">
        <w:rPr>
          <w:noProof/>
        </w:rPr>
        <w:fldChar w:fldCharType="begin"/>
      </w:r>
      <w:r>
        <w:rPr>
          <w:noProof/>
        </w:rPr>
        <w:instrText xml:space="preserve"> PAGEREF _Toc238877546 \h </w:instrText>
      </w:r>
      <w:r w:rsidR="00C74162">
        <w:rPr>
          <w:noProof/>
        </w:rPr>
      </w:r>
      <w:r w:rsidR="00C74162">
        <w:rPr>
          <w:noProof/>
        </w:rPr>
        <w:fldChar w:fldCharType="separate"/>
      </w:r>
      <w:r>
        <w:rPr>
          <w:noProof/>
        </w:rPr>
        <w:t>5</w:t>
      </w:r>
      <w:r w:rsidR="00C74162">
        <w:rPr>
          <w:noProof/>
        </w:rPr>
        <w:fldChar w:fldCharType="end"/>
      </w:r>
    </w:p>
    <w:p w:rsidR="005838D7" w:rsidRDefault="005838D7">
      <w:pPr>
        <w:pStyle w:val="TOC3"/>
        <w:tabs>
          <w:tab w:val="right" w:leader="dot" w:pos="9962"/>
        </w:tabs>
        <w:rPr>
          <w:rFonts w:asciiTheme="minorHAnsi" w:eastAsiaTheme="minorEastAsia" w:hAnsiTheme="minorHAnsi" w:cstheme="minorBidi"/>
          <w:noProof/>
          <w:sz w:val="22"/>
          <w:szCs w:val="22"/>
          <w:lang w:val="en-US"/>
        </w:rPr>
      </w:pPr>
      <w:r>
        <w:rPr>
          <w:noProof/>
        </w:rPr>
        <w:t>Lock/Unlock SIM</w:t>
      </w:r>
      <w:r>
        <w:rPr>
          <w:noProof/>
        </w:rPr>
        <w:tab/>
      </w:r>
      <w:r w:rsidR="00C74162">
        <w:rPr>
          <w:noProof/>
        </w:rPr>
        <w:fldChar w:fldCharType="begin"/>
      </w:r>
      <w:r>
        <w:rPr>
          <w:noProof/>
        </w:rPr>
        <w:instrText xml:space="preserve"> PAGEREF _Toc238877547 \h </w:instrText>
      </w:r>
      <w:r w:rsidR="00C74162">
        <w:rPr>
          <w:noProof/>
        </w:rPr>
      </w:r>
      <w:r w:rsidR="00C74162">
        <w:rPr>
          <w:noProof/>
        </w:rPr>
        <w:fldChar w:fldCharType="separate"/>
      </w:r>
      <w:r>
        <w:rPr>
          <w:noProof/>
        </w:rPr>
        <w:t>5</w:t>
      </w:r>
      <w:r w:rsidR="00C74162">
        <w:rPr>
          <w:noProof/>
        </w:rPr>
        <w:fldChar w:fldCharType="end"/>
      </w:r>
    </w:p>
    <w:p w:rsidR="005838D7" w:rsidRDefault="005838D7">
      <w:pPr>
        <w:pStyle w:val="TOC3"/>
        <w:tabs>
          <w:tab w:val="right" w:leader="dot" w:pos="9962"/>
        </w:tabs>
        <w:rPr>
          <w:rFonts w:asciiTheme="minorHAnsi" w:eastAsiaTheme="minorEastAsia" w:hAnsiTheme="minorHAnsi" w:cstheme="minorBidi"/>
          <w:noProof/>
          <w:sz w:val="22"/>
          <w:szCs w:val="22"/>
          <w:lang w:val="en-US"/>
        </w:rPr>
      </w:pPr>
      <w:r>
        <w:rPr>
          <w:noProof/>
        </w:rPr>
        <w:t>Change PIN</w:t>
      </w:r>
      <w:r>
        <w:rPr>
          <w:noProof/>
        </w:rPr>
        <w:tab/>
      </w:r>
      <w:r w:rsidR="00C74162">
        <w:rPr>
          <w:noProof/>
        </w:rPr>
        <w:fldChar w:fldCharType="begin"/>
      </w:r>
      <w:r>
        <w:rPr>
          <w:noProof/>
        </w:rPr>
        <w:instrText xml:space="preserve"> PAGEREF _Toc238877548 \h </w:instrText>
      </w:r>
      <w:r w:rsidR="00C74162">
        <w:rPr>
          <w:noProof/>
        </w:rPr>
      </w:r>
      <w:r w:rsidR="00C74162">
        <w:rPr>
          <w:noProof/>
        </w:rPr>
        <w:fldChar w:fldCharType="separate"/>
      </w:r>
      <w:r>
        <w:rPr>
          <w:noProof/>
        </w:rPr>
        <w:t>6</w:t>
      </w:r>
      <w:r w:rsidR="00C74162">
        <w:rPr>
          <w:noProof/>
        </w:rPr>
        <w:fldChar w:fldCharType="end"/>
      </w:r>
    </w:p>
    <w:p w:rsidR="005838D7" w:rsidRDefault="005838D7">
      <w:pPr>
        <w:pStyle w:val="TOC3"/>
        <w:tabs>
          <w:tab w:val="right" w:leader="dot" w:pos="9962"/>
        </w:tabs>
        <w:rPr>
          <w:rFonts w:asciiTheme="minorHAnsi" w:eastAsiaTheme="minorEastAsia" w:hAnsiTheme="minorHAnsi" w:cstheme="minorBidi"/>
          <w:noProof/>
          <w:sz w:val="22"/>
          <w:szCs w:val="22"/>
          <w:lang w:val="en-US"/>
        </w:rPr>
      </w:pPr>
      <w:r>
        <w:rPr>
          <w:noProof/>
        </w:rPr>
        <w:t>Unblock SIM</w:t>
      </w:r>
      <w:r>
        <w:rPr>
          <w:noProof/>
        </w:rPr>
        <w:tab/>
      </w:r>
      <w:r w:rsidR="00C74162">
        <w:rPr>
          <w:noProof/>
        </w:rPr>
        <w:fldChar w:fldCharType="begin"/>
      </w:r>
      <w:r>
        <w:rPr>
          <w:noProof/>
        </w:rPr>
        <w:instrText xml:space="preserve"> PAGEREF _Toc238877549 \h </w:instrText>
      </w:r>
      <w:r w:rsidR="00C74162">
        <w:rPr>
          <w:noProof/>
        </w:rPr>
      </w:r>
      <w:r w:rsidR="00C74162">
        <w:rPr>
          <w:noProof/>
        </w:rPr>
        <w:fldChar w:fldCharType="separate"/>
      </w:r>
      <w:r>
        <w:rPr>
          <w:noProof/>
        </w:rPr>
        <w:t>7</w:t>
      </w:r>
      <w:r w:rsidR="00C74162">
        <w:rPr>
          <w:noProof/>
        </w:rPr>
        <w:fldChar w:fldCharType="end"/>
      </w:r>
    </w:p>
    <w:p w:rsidR="005838D7" w:rsidRDefault="005838D7">
      <w:pPr>
        <w:pStyle w:val="TOC3"/>
        <w:tabs>
          <w:tab w:val="right" w:leader="dot" w:pos="9962"/>
        </w:tabs>
        <w:rPr>
          <w:rFonts w:asciiTheme="minorHAnsi" w:eastAsiaTheme="minorEastAsia" w:hAnsiTheme="minorHAnsi" w:cstheme="minorBidi"/>
          <w:noProof/>
          <w:sz w:val="22"/>
          <w:szCs w:val="22"/>
          <w:lang w:val="en-US"/>
        </w:rPr>
      </w:pPr>
      <w:r w:rsidRPr="00445EFF">
        <w:rPr>
          <w:rFonts w:ascii="Nimbus Roman No9 L" w:hAnsi="Nimbus Roman No9 L"/>
          <w:noProof/>
        </w:rPr>
        <w:t>EXIT</w:t>
      </w:r>
      <w:r>
        <w:rPr>
          <w:noProof/>
        </w:rPr>
        <w:tab/>
      </w:r>
      <w:r w:rsidR="00C74162">
        <w:rPr>
          <w:noProof/>
        </w:rPr>
        <w:fldChar w:fldCharType="begin"/>
      </w:r>
      <w:r>
        <w:rPr>
          <w:noProof/>
        </w:rPr>
        <w:instrText xml:space="preserve"> PAGEREF _Toc238877550 \h </w:instrText>
      </w:r>
      <w:r w:rsidR="00C74162">
        <w:rPr>
          <w:noProof/>
        </w:rPr>
      </w:r>
      <w:r w:rsidR="00C74162">
        <w:rPr>
          <w:noProof/>
        </w:rPr>
        <w:fldChar w:fldCharType="separate"/>
      </w:r>
      <w:r>
        <w:rPr>
          <w:noProof/>
        </w:rPr>
        <w:t>8</w:t>
      </w:r>
      <w:r w:rsidR="00C74162">
        <w:rPr>
          <w:noProof/>
        </w:rPr>
        <w:fldChar w:fldCharType="end"/>
      </w:r>
    </w:p>
    <w:p w:rsidR="005838D7" w:rsidRDefault="005838D7">
      <w:pPr>
        <w:pStyle w:val="TOC2"/>
        <w:tabs>
          <w:tab w:val="right" w:leader="dot" w:pos="9962"/>
        </w:tabs>
        <w:rPr>
          <w:rFonts w:asciiTheme="minorHAnsi" w:eastAsiaTheme="minorEastAsia" w:hAnsiTheme="minorHAnsi" w:cstheme="minorBidi"/>
          <w:i w:val="0"/>
          <w:noProof/>
          <w:sz w:val="22"/>
          <w:szCs w:val="22"/>
          <w:lang w:val="en-US"/>
        </w:rPr>
      </w:pPr>
      <w:r w:rsidRPr="00445EFF">
        <w:rPr>
          <w:rFonts w:ascii="Nimbus Roman No9 L" w:hAnsi="Nimbus Roman No9 L"/>
          <w:noProof/>
        </w:rPr>
        <w:t>Modem Crash Detection and Handling</w:t>
      </w:r>
      <w:r>
        <w:rPr>
          <w:noProof/>
        </w:rPr>
        <w:tab/>
      </w:r>
      <w:r w:rsidR="00C74162">
        <w:rPr>
          <w:noProof/>
        </w:rPr>
        <w:fldChar w:fldCharType="begin"/>
      </w:r>
      <w:r>
        <w:rPr>
          <w:noProof/>
        </w:rPr>
        <w:instrText xml:space="preserve"> PAGEREF _Toc238877551 \h </w:instrText>
      </w:r>
      <w:r w:rsidR="00C74162">
        <w:rPr>
          <w:noProof/>
        </w:rPr>
      </w:r>
      <w:r w:rsidR="00C74162">
        <w:rPr>
          <w:noProof/>
        </w:rPr>
        <w:fldChar w:fldCharType="separate"/>
      </w:r>
      <w:r>
        <w:rPr>
          <w:noProof/>
        </w:rPr>
        <w:t>8</w:t>
      </w:r>
      <w:r w:rsidR="00C74162">
        <w:rPr>
          <w:noProof/>
        </w:rPr>
        <w:fldChar w:fldCharType="end"/>
      </w:r>
    </w:p>
    <w:p w:rsidR="005838D7" w:rsidRDefault="005838D7">
      <w:pPr>
        <w:pStyle w:val="TOC2"/>
        <w:tabs>
          <w:tab w:val="right" w:leader="dot" w:pos="9962"/>
        </w:tabs>
        <w:rPr>
          <w:rFonts w:asciiTheme="minorHAnsi" w:eastAsiaTheme="minorEastAsia" w:hAnsiTheme="minorHAnsi" w:cstheme="minorBidi"/>
          <w:i w:val="0"/>
          <w:noProof/>
          <w:sz w:val="22"/>
          <w:szCs w:val="22"/>
          <w:lang w:val="en-US"/>
        </w:rPr>
      </w:pPr>
      <w:r w:rsidRPr="00445EFF">
        <w:rPr>
          <w:rFonts w:ascii="Nimbus Roman No9 L" w:hAnsi="Nimbus Roman No9 L"/>
          <w:noProof/>
        </w:rPr>
        <w:t>Modem Error Messages</w:t>
      </w:r>
      <w:r>
        <w:rPr>
          <w:noProof/>
        </w:rPr>
        <w:tab/>
      </w:r>
      <w:r w:rsidR="00C74162">
        <w:rPr>
          <w:noProof/>
        </w:rPr>
        <w:fldChar w:fldCharType="begin"/>
      </w:r>
      <w:r>
        <w:rPr>
          <w:noProof/>
        </w:rPr>
        <w:instrText xml:space="preserve"> PAGEREF _Toc238877552 \h </w:instrText>
      </w:r>
      <w:r w:rsidR="00C74162">
        <w:rPr>
          <w:noProof/>
        </w:rPr>
      </w:r>
      <w:r w:rsidR="00C74162">
        <w:rPr>
          <w:noProof/>
        </w:rPr>
        <w:fldChar w:fldCharType="separate"/>
      </w:r>
      <w:r>
        <w:rPr>
          <w:noProof/>
        </w:rPr>
        <w:t>8</w:t>
      </w:r>
      <w:r w:rsidR="00C74162">
        <w:rPr>
          <w:noProof/>
        </w:rPr>
        <w:fldChar w:fldCharType="end"/>
      </w:r>
    </w:p>
    <w:p w:rsidR="005838D7" w:rsidRDefault="005838D7">
      <w:pPr>
        <w:pStyle w:val="TOC2"/>
        <w:tabs>
          <w:tab w:val="right" w:leader="dot" w:pos="9962"/>
        </w:tabs>
        <w:rPr>
          <w:rFonts w:asciiTheme="minorHAnsi" w:eastAsiaTheme="minorEastAsia" w:hAnsiTheme="minorHAnsi" w:cstheme="minorBidi"/>
          <w:i w:val="0"/>
          <w:noProof/>
          <w:sz w:val="22"/>
          <w:szCs w:val="22"/>
          <w:lang w:val="en-US"/>
        </w:rPr>
      </w:pPr>
      <w:r w:rsidRPr="00445EFF">
        <w:rPr>
          <w:rFonts w:ascii="Nimbus Roman No9 L" w:hAnsi="Nimbus Roman No9 L"/>
          <w:noProof/>
        </w:rPr>
        <w:t>Responding to Prompts</w:t>
      </w:r>
      <w:r>
        <w:rPr>
          <w:noProof/>
        </w:rPr>
        <w:tab/>
      </w:r>
      <w:r w:rsidR="00C74162">
        <w:rPr>
          <w:noProof/>
        </w:rPr>
        <w:fldChar w:fldCharType="begin"/>
      </w:r>
      <w:r>
        <w:rPr>
          <w:noProof/>
        </w:rPr>
        <w:instrText xml:space="preserve"> PAGEREF _Toc238877553 \h </w:instrText>
      </w:r>
      <w:r w:rsidR="00C74162">
        <w:rPr>
          <w:noProof/>
        </w:rPr>
      </w:r>
      <w:r w:rsidR="00C74162">
        <w:rPr>
          <w:noProof/>
        </w:rPr>
        <w:fldChar w:fldCharType="separate"/>
      </w:r>
      <w:r>
        <w:rPr>
          <w:noProof/>
        </w:rPr>
        <w:t>9</w:t>
      </w:r>
      <w:r w:rsidR="00C74162">
        <w:rPr>
          <w:noProof/>
        </w:rPr>
        <w:fldChar w:fldCharType="end"/>
      </w:r>
    </w:p>
    <w:p w:rsidR="005F6D93" w:rsidRDefault="00C74162" w:rsidP="005838D7">
      <w:pPr>
        <w:pStyle w:val="Heading1"/>
      </w:pPr>
      <w:r>
        <w:fldChar w:fldCharType="end"/>
      </w:r>
    </w:p>
    <w:p w:rsidR="005F6D93" w:rsidRDefault="005F6D93" w:rsidP="005F6D93">
      <w:pPr>
        <w:pStyle w:val="Textbody"/>
        <w:rPr>
          <w:rFonts w:ascii="Nimbus Sans L" w:hAnsi="Nimbus Sans L"/>
          <w:sz w:val="28"/>
          <w:szCs w:val="28"/>
        </w:rPr>
      </w:pPr>
      <w:r>
        <w:br w:type="page"/>
      </w:r>
    </w:p>
    <w:p w:rsidR="0075389E" w:rsidRDefault="005F6D93">
      <w:pPr>
        <w:pStyle w:val="Heading1"/>
      </w:pPr>
      <w:bookmarkStart w:id="0" w:name="_Toc238877543"/>
      <w:r>
        <w:t>SIM Lock Sample Application User Notes</w:t>
      </w:r>
      <w:bookmarkEnd w:id="0"/>
    </w:p>
    <w:p w:rsidR="0075389E" w:rsidRDefault="005F6D93">
      <w:pPr>
        <w:pStyle w:val="Heading2"/>
      </w:pPr>
      <w:bookmarkStart w:id="1" w:name="_Toc238877544"/>
      <w:r>
        <w:t>Introduction</w:t>
      </w:r>
      <w:bookmarkEnd w:id="1"/>
    </w:p>
    <w:p w:rsidR="0075389E" w:rsidRDefault="005F6D93">
      <w:pPr>
        <w:pStyle w:val="Textbody"/>
      </w:pPr>
      <w:r>
        <w:t>The SIM sample application, bundled with the Linux SDK, provides a functioning example of how an external application may use the SDK's APIs to interact with a SIM for the purpose of locking, unlocking, unblocking and displaying its status. The sample app also detects modem resets and takes remedial action if/when this happens. The application is provided as a command line-based program; users launch and interact with it via a bash shell window and keyboard.</w:t>
      </w:r>
    </w:p>
    <w:p w:rsidR="0075389E" w:rsidRDefault="005F6D93">
      <w:pPr>
        <w:pStyle w:val="Heading2"/>
      </w:pPr>
      <w:bookmarkStart w:id="2" w:name="_Toc238877545"/>
      <w:proofErr w:type="spellStart"/>
      <w:r>
        <w:t>Startup</w:t>
      </w:r>
      <w:proofErr w:type="spellEnd"/>
      <w:r>
        <w:t xml:space="preserve"> &amp; SIM Status Display</w:t>
      </w:r>
      <w:bookmarkEnd w:id="2"/>
    </w:p>
    <w:p w:rsidR="0075389E" w:rsidRDefault="005F6D93">
      <w:pPr>
        <w:pStyle w:val="Textbody"/>
      </w:pPr>
      <w:r>
        <w:t xml:space="preserve">On </w:t>
      </w:r>
      <w:proofErr w:type="spellStart"/>
      <w:r>
        <w:t>startup</w:t>
      </w:r>
      <w:proofErr w:type="spellEnd"/>
      <w:r>
        <w:t xml:space="preserve"> the application displays a series of status messages informing the user of its progress. The program is typically ready to run in 3 seconds or less, provided the Linux SDK daemon was running at the time the sample application was started. If the SDK needs to be started as well then as much as 30 seconds may elapse before the sample app is ready for a command.</w:t>
      </w:r>
    </w:p>
    <w:p w:rsidR="0075389E" w:rsidRDefault="005F6D93">
      <w:pPr>
        <w:pStyle w:val="Textbody"/>
      </w:pPr>
      <w:r>
        <w:t>To start the sample application, users must enter the following command line:</w:t>
      </w:r>
    </w:p>
    <w:p w:rsidR="0075389E" w:rsidRPr="00C44B7A" w:rsidRDefault="005F6D93">
      <w:pPr>
        <w:pStyle w:val="Textbody"/>
        <w:rPr>
          <w:rFonts w:ascii="Courier New" w:hAnsi="Courier New" w:cs="Courier New"/>
        </w:rPr>
      </w:pPr>
      <w:proofErr w:type="gramStart"/>
      <w:r w:rsidRPr="00C44B7A">
        <w:rPr>
          <w:rFonts w:ascii="Courier New" w:hAnsi="Courier New" w:cs="Courier New"/>
        </w:rPr>
        <w:t>./</w:t>
      </w:r>
      <w:proofErr w:type="gramEnd"/>
      <w:r w:rsidRPr="00C44B7A">
        <w:rPr>
          <w:rFonts w:ascii="Courier New" w:hAnsi="Courier New" w:cs="Courier New"/>
        </w:rPr>
        <w:t>SwiSIMLockUMTSi386 -p ../../../build/bin/i386/swisdk</w:t>
      </w:r>
    </w:p>
    <w:p w:rsidR="0075389E" w:rsidRDefault="005F6D93">
      <w:pPr>
        <w:pStyle w:val="Textbody"/>
      </w:pPr>
      <w:proofErr w:type="gramStart"/>
      <w:r>
        <w:t>where</w:t>
      </w:r>
      <w:proofErr w:type="gramEnd"/>
      <w:r>
        <w:t xml:space="preserve"> the '-p' switch is used to tell the SIM Lock sample application the location of the SDK daemon executable image. This information is always required, regardless of whether or not the SDK daemon is already running.</w:t>
      </w:r>
    </w:p>
    <w:p w:rsidR="0075389E" w:rsidRDefault="005F6D93">
      <w:pPr>
        <w:pStyle w:val="Textbody"/>
      </w:pPr>
      <w:r>
        <w:t>If the SDK is already running when the sample app is started, the terminal window typically displays the following information:</w:t>
      </w:r>
    </w:p>
    <w:p w:rsidR="0075389E" w:rsidRPr="00C44B7A" w:rsidRDefault="005F6D93">
      <w:pPr>
        <w:pStyle w:val="Textbody"/>
        <w:rPr>
          <w:rFonts w:ascii="Courier New" w:hAnsi="Courier New" w:cs="Courier New"/>
        </w:rPr>
      </w:pPr>
      <w:r w:rsidRPr="00C44B7A">
        <w:rPr>
          <w:rFonts w:ascii="Courier New" w:hAnsi="Courier New" w:cs="Courier New"/>
        </w:rPr>
        <w:t xml:space="preserve"> </w:t>
      </w:r>
      <w:r w:rsidRPr="00C44B7A">
        <w:rPr>
          <w:rFonts w:ascii="Courier New" w:hAnsi="Courier New" w:cs="Courier New"/>
          <w:sz w:val="20"/>
          <w:szCs w:val="20"/>
        </w:rPr>
        <w:t>API Opened Successfully</w:t>
      </w:r>
    </w:p>
    <w:p w:rsidR="0075389E" w:rsidRPr="00C44B7A" w:rsidRDefault="0075389E">
      <w:pPr>
        <w:pStyle w:val="Textbody"/>
        <w:rPr>
          <w:rFonts w:ascii="Courier New" w:hAnsi="Courier New" w:cs="Courier New"/>
          <w:sz w:val="20"/>
          <w:szCs w:val="20"/>
        </w:rPr>
      </w:pP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Register notification </w:t>
      </w:r>
      <w:proofErr w:type="spellStart"/>
      <w:r w:rsidRPr="00C44B7A">
        <w:rPr>
          <w:rFonts w:ascii="Courier New" w:hAnsi="Courier New" w:cs="Courier New"/>
          <w:sz w:val="20"/>
          <w:szCs w:val="20"/>
        </w:rPr>
        <w:t>callback</w:t>
      </w:r>
      <w:proofErr w:type="spellEnd"/>
      <w:r w:rsidRPr="00C44B7A">
        <w:rPr>
          <w:rFonts w:ascii="Courier New" w:hAnsi="Courier New" w:cs="Courier New"/>
          <w:sz w:val="20"/>
          <w:szCs w:val="20"/>
        </w:rPr>
        <w:t xml:space="preserve"> function </w:t>
      </w:r>
      <w:proofErr w:type="spellStart"/>
      <w:r w:rsidRPr="00C44B7A">
        <w:rPr>
          <w:rFonts w:ascii="Courier New" w:hAnsi="Courier New" w:cs="Courier New"/>
          <w:sz w:val="20"/>
          <w:szCs w:val="20"/>
        </w:rPr>
        <w:t>notifcallback</w:t>
      </w:r>
      <w:proofErr w:type="spellEnd"/>
      <w:r w:rsidRPr="00C44B7A">
        <w:rPr>
          <w:rFonts w:ascii="Courier New" w:hAnsi="Courier New" w:cs="Courier New"/>
          <w:sz w:val="20"/>
          <w:szCs w:val="20"/>
        </w:rPr>
        <w:t xml:space="preserve"> successful</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SIM Sample Application</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Enable notification completed for </w:t>
      </w:r>
      <w:proofErr w:type="spellStart"/>
      <w:r w:rsidRPr="00C44B7A">
        <w:rPr>
          <w:rFonts w:ascii="Courier New" w:hAnsi="Courier New" w:cs="Courier New"/>
          <w:sz w:val="20"/>
          <w:szCs w:val="20"/>
        </w:rPr>
        <w:t>SimStatusExp</w:t>
      </w:r>
      <w:proofErr w:type="spellEnd"/>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Please wait for SIM initialization to complete</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SIM notification, serial number: 1</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Status: Ready</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Current required operation: No operation required</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Previous operation: No Operation, result: Succeeded</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Remaining Retries: 3</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w:t>
      </w:r>
    </w:p>
    <w:p w:rsidR="0075389E" w:rsidRPr="00C44B7A" w:rsidRDefault="0075389E">
      <w:pPr>
        <w:pStyle w:val="Textbody"/>
        <w:rPr>
          <w:rFonts w:ascii="Courier New" w:hAnsi="Courier New" w:cs="Courier New"/>
          <w:sz w:val="20"/>
          <w:szCs w:val="20"/>
        </w:rPr>
      </w:pP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1 = Lock/Unlock SIM</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2 = Change PIN</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3 = Unblock SIM</w:t>
      </w:r>
    </w:p>
    <w:p w:rsidR="0075389E" w:rsidRDefault="005F6D93">
      <w:pPr>
        <w:pStyle w:val="Textbody"/>
        <w:rPr>
          <w:rFonts w:ascii="Courier 10 Pitch" w:hAnsi="Courier 10 Pitch"/>
          <w:sz w:val="20"/>
          <w:szCs w:val="20"/>
        </w:rPr>
      </w:pPr>
      <w:r w:rsidRPr="00C44B7A">
        <w:rPr>
          <w:rFonts w:ascii="Courier New" w:hAnsi="Courier New" w:cs="Courier New"/>
          <w:sz w:val="20"/>
          <w:szCs w:val="20"/>
        </w:rPr>
        <w:t xml:space="preserve">  x = Exit</w:t>
      </w:r>
    </w:p>
    <w:p w:rsidR="0075389E" w:rsidRDefault="005F6D93">
      <w:pPr>
        <w:pStyle w:val="Textbody"/>
      </w:pPr>
      <w:r>
        <w:t xml:space="preserve">The first message – API opened successfully – is displayed when the location of the SDK image is validated and the sample app is able to communicate with the daemon. When dealing with the SIM, the primary feedback mechanism is via a notification packet – i.e. </w:t>
      </w:r>
      <w:proofErr w:type="gramStart"/>
      <w:r>
        <w:t>An</w:t>
      </w:r>
      <w:proofErr w:type="gramEnd"/>
      <w:r>
        <w:t xml:space="preserve"> unsolicited message sent by the modem in response to significant changes in the SIM's status. The next message indicates that the notification handling function was successfully installed; this installation involves exchanging information with the modem to enable the SIM Status notification. The following message, Please wait for SIM initialization to complete, tells you that the application is now waiting for the initial SIM status notification message. As mentioned in the Sierra Wireless </w:t>
      </w:r>
      <w:r>
        <w:rPr>
          <w:b/>
          <w:bCs/>
          <w:i/>
          <w:iCs/>
        </w:rPr>
        <w:t xml:space="preserve">Linux UMTS SDK Dev </w:t>
      </w:r>
      <w:proofErr w:type="gramStart"/>
      <w:r>
        <w:rPr>
          <w:b/>
          <w:bCs/>
          <w:i/>
          <w:iCs/>
        </w:rPr>
        <w:t>Guide.pdf</w:t>
      </w:r>
      <w:r>
        <w:t xml:space="preserve"> ,</w:t>
      </w:r>
      <w:proofErr w:type="gramEnd"/>
      <w:r>
        <w:t xml:space="preserve"> located in the &lt;</w:t>
      </w:r>
      <w:proofErr w:type="spellStart"/>
      <w:r>
        <w:t>sdkroot</w:t>
      </w:r>
      <w:proofErr w:type="spellEnd"/>
      <w:r>
        <w:t>&gt;/docs directory, no further action can be taken until the initial SIM status notification has been received.</w:t>
      </w:r>
    </w:p>
    <w:p w:rsidR="0075389E" w:rsidRDefault="005F6D93">
      <w:pPr>
        <w:pStyle w:val="Textbody"/>
      </w:pPr>
      <w:r>
        <w:t>The information contained between the delimiting lines, “-------</w:t>
      </w:r>
      <w:proofErr w:type="gramStart"/>
      <w:r>
        <w:t>” ,</w:t>
      </w:r>
      <w:proofErr w:type="gramEnd"/>
      <w:r>
        <w:t xml:space="preserve"> only appears when a SIM status notification packet has been received. Every status banner displays a serial number and this is your way of knowing whether the status information is new or the same as a previous one you looked at. The serial number is put in to cover the relatively unsophisticated user interface of this sample application; there are times when you will perform an operation and the status will not update. By looking at the serial number you can tell this is the case.</w:t>
      </w:r>
    </w:p>
    <w:p w:rsidR="0075389E" w:rsidRDefault="005F6D93">
      <w:pPr>
        <w:pStyle w:val="Textbody"/>
      </w:pPr>
      <w:r>
        <w:t xml:space="preserve">The SIM's current status is clearly display along with information about any required operation the SIM may be expecting. The previous operation and result fields only are meaningful at the conclusion of an operation of some kind. In the example above, the SIM was not locked, meaning on modem </w:t>
      </w:r>
      <w:proofErr w:type="spellStart"/>
      <w:r>
        <w:t>startup</w:t>
      </w:r>
      <w:proofErr w:type="spellEnd"/>
      <w:r>
        <w:t xml:space="preserve"> you are not expected/required to enter the SIM PIN code in order proceed and use the SIM. If the SIM had been locked the status information would have appeared as follows instead:</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SIM notification, serial number: 1</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Status: SIM is locked</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Current required operation: Enter PIN1</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Previous operation: No Operation, result: Succeeded</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Remaining Retries: 3</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w:t>
      </w:r>
    </w:p>
    <w:p w:rsidR="0075389E" w:rsidRPr="00C44B7A" w:rsidRDefault="0075389E">
      <w:pPr>
        <w:pStyle w:val="Textbody"/>
        <w:rPr>
          <w:rFonts w:ascii="Courier New" w:hAnsi="Courier New" w:cs="Courier New"/>
          <w:sz w:val="20"/>
          <w:szCs w:val="20"/>
        </w:rPr>
      </w:pP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Please Enter PIN # to unlock SIM:</w:t>
      </w:r>
    </w:p>
    <w:p w:rsidR="0075389E" w:rsidRDefault="0075389E">
      <w:pPr>
        <w:pStyle w:val="Textbody"/>
        <w:rPr>
          <w:rFonts w:ascii="Courier 10 Pitch" w:hAnsi="Courier 10 Pitch"/>
          <w:sz w:val="20"/>
          <w:szCs w:val="20"/>
        </w:rPr>
      </w:pPr>
    </w:p>
    <w:p w:rsidR="0075389E" w:rsidRDefault="005F6D93">
      <w:pPr>
        <w:pStyle w:val="Textbody"/>
      </w:pPr>
      <w:r>
        <w:t xml:space="preserve">Note that in this case instead of the main menu being displayed, you are being prompted to enter the SIM pin code. This is similar to the way the feature would work on a </w:t>
      </w:r>
      <w:proofErr w:type="spellStart"/>
      <w:r>
        <w:t>cellphone</w:t>
      </w:r>
      <w:proofErr w:type="spellEnd"/>
      <w:r>
        <w:t xml:space="preserve"> in which the SIM was locked when the phone was turned on. In order to proceed past this point you need to enter the SIM's PIN1 code, typically a 4-digit number. Notice the </w:t>
      </w:r>
      <w:r>
        <w:rPr>
          <w:rFonts w:ascii="Courier 10 Pitch" w:hAnsi="Courier 10 Pitch"/>
        </w:rPr>
        <w:t>remaining retries</w:t>
      </w:r>
      <w:r>
        <w:t xml:space="preserve"> field in the status report. If you incorrectly enter the SIM PIN1 code that many times (3 in this example), the SIM becomes </w:t>
      </w:r>
      <w:proofErr w:type="gramStart"/>
      <w:r>
        <w:t>blocked  and</w:t>
      </w:r>
      <w:proofErr w:type="gramEnd"/>
      <w:r>
        <w:t xml:space="preserve"> you must then switch to entering the SIM's PUK code to unblock the SIM.</w:t>
      </w:r>
    </w:p>
    <w:p w:rsidR="0075389E" w:rsidRDefault="005F6D93">
      <w:pPr>
        <w:pStyle w:val="Textbody"/>
      </w:pPr>
      <w:r>
        <w:t>In this example, assuming the PIN 1 code was correctly entered, then the status display changes to the following:</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SIM notification, serial number: 2</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Status: Ready</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Current required operation: No operation required</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Previous operation: PIN 1 Verification, result: Succeeded</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Remaining Retries: 3</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w:t>
      </w:r>
    </w:p>
    <w:p w:rsidR="0075389E" w:rsidRDefault="005F6D93">
      <w:pPr>
        <w:pStyle w:val="Textbody"/>
      </w:pPr>
      <w:r>
        <w:t>Note the Previous Operation field now contains PIN 1 Verification and the result indicates “Succeeded”. In this case, the operation proceeds to the main menu display.</w:t>
      </w:r>
    </w:p>
    <w:p w:rsidR="0075389E" w:rsidRDefault="005F6D93">
      <w:pPr>
        <w:pStyle w:val="Textbody"/>
      </w:pPr>
      <w:r>
        <w:t>In some cases the SIM's required operation field will reflect this need to unblock the SIM and the Sample Application will automatically prompt you to enter the PUK code instead. However, other types of SIMs do not alter the “required operation” field and you must manually select menu item 3 in order to unblock the SIM. The same retry mechanism is in effect for entering PUK codes and the count is typically set to 10. If you unsuccessfully enter a PUK more than this number of times, the SIM is permanently rendered unusable.</w:t>
      </w:r>
    </w:p>
    <w:p w:rsidR="0075389E" w:rsidRDefault="005F6D93">
      <w:pPr>
        <w:pStyle w:val="Heading2"/>
      </w:pPr>
      <w:bookmarkStart w:id="3" w:name="_Toc238877546"/>
      <w:r>
        <w:t>Main Menu</w:t>
      </w:r>
      <w:bookmarkEnd w:id="3"/>
    </w:p>
    <w:p w:rsidR="0075389E" w:rsidRDefault="005F6D93">
      <w:pPr>
        <w:pStyle w:val="Textbody"/>
      </w:pPr>
      <w:r>
        <w:t>The sample application's main menu is as follows:</w:t>
      </w:r>
    </w:p>
    <w:p w:rsidR="0075389E" w:rsidRPr="00C44B7A" w:rsidRDefault="005F6D93">
      <w:pPr>
        <w:pStyle w:val="Textbody"/>
        <w:rPr>
          <w:rFonts w:ascii="Courier New" w:hAnsi="Courier New" w:cs="Courier New"/>
        </w:rPr>
      </w:pPr>
      <w:r w:rsidRPr="00C44B7A">
        <w:rPr>
          <w:rFonts w:ascii="Courier New" w:hAnsi="Courier New" w:cs="Courier New"/>
          <w:sz w:val="20"/>
          <w:szCs w:val="20"/>
        </w:rPr>
        <w:t xml:space="preserve">  1 = Lock/Unlock SIM</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2 = Change PIN</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3 = Unblock SIM</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x = Exit</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Select operation:</w:t>
      </w:r>
    </w:p>
    <w:p w:rsidR="0075389E" w:rsidRDefault="005F6D93">
      <w:pPr>
        <w:pStyle w:val="Textbody"/>
      </w:pPr>
      <w:r>
        <w:t>Each of these menu items will be described in the following subsections.</w:t>
      </w:r>
    </w:p>
    <w:p w:rsidR="0075389E" w:rsidRDefault="005F6D93">
      <w:pPr>
        <w:pStyle w:val="Heading3"/>
        <w:ind w:left="709"/>
      </w:pPr>
      <w:bookmarkStart w:id="4" w:name="_Toc238877547"/>
      <w:r>
        <w:t>Lock/Unlock SIM</w:t>
      </w:r>
      <w:bookmarkEnd w:id="4"/>
    </w:p>
    <w:p w:rsidR="0075389E" w:rsidRDefault="005F6D93">
      <w:pPr>
        <w:pStyle w:val="Textbody"/>
        <w:ind w:left="709"/>
      </w:pPr>
      <w:r>
        <w:t xml:space="preserve">Use this menu item to enable or disable the SIM's CHV1 state. If you enable CHV1, this is equivalent to enabling PIN locking. In other words, with CHV1 enabled, the next time the modem is reset you will be prompted to enter the SIM's PIN 1 code before you can proceed, as described in the </w:t>
      </w:r>
      <w:proofErr w:type="spellStart"/>
      <w:r>
        <w:t>Startup</w:t>
      </w:r>
      <w:proofErr w:type="spellEnd"/>
      <w:r>
        <w:t xml:space="preserve"> section, above.</w:t>
      </w:r>
    </w:p>
    <w:p w:rsidR="0075389E" w:rsidRDefault="005F6D93">
      <w:pPr>
        <w:pStyle w:val="Textbody"/>
        <w:ind w:left="709"/>
      </w:pPr>
      <w:r>
        <w:t>When you choose item 1, the program will query the SIM's current status and prompt you to change it. If CHV1 is enabled, you will be asked if you want to disable it and vice-versa. In order to proceed you must answer either 'y' or 'n' to the question. The program will proceed to request that you enter the PIN 1 code:</w:t>
      </w:r>
    </w:p>
    <w:p w:rsidR="0075389E" w:rsidRDefault="0075389E">
      <w:pPr>
        <w:pStyle w:val="Textbody"/>
        <w:ind w:left="709"/>
      </w:pP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Select operation: 1</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CHV1 is enabled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Do you want to disable it (y/n)</w:t>
      </w:r>
      <w:proofErr w:type="gramStart"/>
      <w:r w:rsidRPr="00C44B7A">
        <w:rPr>
          <w:rFonts w:ascii="Courier New" w:hAnsi="Courier New" w:cs="Courier New"/>
          <w:sz w:val="20"/>
          <w:szCs w:val="20"/>
        </w:rPr>
        <w:t>?:</w:t>
      </w:r>
      <w:proofErr w:type="gramEnd"/>
      <w:r w:rsidRPr="00C44B7A">
        <w:rPr>
          <w:rFonts w:ascii="Courier New" w:hAnsi="Courier New" w:cs="Courier New"/>
          <w:sz w:val="20"/>
          <w:szCs w:val="20"/>
        </w:rPr>
        <w:t xml:space="preserve"> y</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Enter PIN # to disable CHV1: 1111</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Disable command is being processed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notification, serial number: 3</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Status: Ready</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Current required operation: No operation required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Previous operation: Disable PIN, result: Succeeded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Remaining Retries: 3</w:t>
      </w:r>
    </w:p>
    <w:p w:rsidR="0075389E" w:rsidRDefault="005F6D93">
      <w:pPr>
        <w:pStyle w:val="Textbody"/>
        <w:ind w:left="709"/>
        <w:rPr>
          <w:rFonts w:ascii="Courier 10 Pitch" w:hAnsi="Courier 10 Pitch"/>
          <w:sz w:val="20"/>
          <w:szCs w:val="20"/>
        </w:rPr>
      </w:pPr>
      <w:r w:rsidRPr="00C44B7A">
        <w:rPr>
          <w:rFonts w:ascii="Courier New" w:hAnsi="Courier New" w:cs="Courier New"/>
          <w:sz w:val="20"/>
          <w:szCs w:val="20"/>
        </w:rPr>
        <w:t>-----------------------------------------------------------------</w:t>
      </w:r>
    </w:p>
    <w:p w:rsidR="0075389E" w:rsidRDefault="005F6D93">
      <w:pPr>
        <w:pStyle w:val="Textbody"/>
        <w:ind w:left="709"/>
      </w:pPr>
      <w:r>
        <w:t xml:space="preserve">Processing of the command is complete when the status information is displayed and from this you can determine the success or failure of your attempt. In this example the </w:t>
      </w:r>
      <w:proofErr w:type="gramStart"/>
      <w:r>
        <w:t>Previous</w:t>
      </w:r>
      <w:proofErr w:type="gramEnd"/>
      <w:r>
        <w:t xml:space="preserve"> operation and result were “Disable PIN” and “Succeeded”, respectively. Whether enabling or disabling CHV1, the information you are prompted to enter is the same, 'y' or 'n' and the PIN 1 code.</w:t>
      </w:r>
    </w:p>
    <w:p w:rsidR="0075389E" w:rsidRDefault="005F6D93">
      <w:pPr>
        <w:pStyle w:val="Textbody"/>
        <w:ind w:left="709"/>
      </w:pPr>
      <w:r>
        <w:t xml:space="preserve">Assuming you know your SIM's PUK code, you can also use this command to test the unblocking sequence by </w:t>
      </w:r>
      <w:proofErr w:type="spellStart"/>
      <w:r>
        <w:t>deliberatly</w:t>
      </w:r>
      <w:proofErr w:type="spellEnd"/>
      <w:r>
        <w:t xml:space="preserve"> entering an invalid PIN 1 code the “retry” number of times. The status field will indicate the SIM is blocked and, depending on the SIM, you may be prompted to enter the PUK directly or you may need to select menu item 3 and unblock it yourself.</w:t>
      </w:r>
    </w:p>
    <w:p w:rsidR="0075389E" w:rsidRDefault="005F6D93">
      <w:pPr>
        <w:pStyle w:val="Heading3"/>
        <w:ind w:left="709"/>
      </w:pPr>
      <w:bookmarkStart w:id="5" w:name="_Toc238877548"/>
      <w:r>
        <w:t>Change PIN</w:t>
      </w:r>
      <w:bookmarkEnd w:id="5"/>
    </w:p>
    <w:p w:rsidR="0075389E" w:rsidRDefault="005F6D93">
      <w:pPr>
        <w:pStyle w:val="Textbody"/>
        <w:ind w:left="709"/>
      </w:pPr>
      <w:r>
        <w:t>The SIM's PIN 1 code can be changed any time using this command, but the SIM's CHV1 state must be enabled beforehand. Using this command you can enter any PIN 1 code of your choice, provided it is no fewer than 4 numerals and no more than 8. Only numerals are acceptable, but the sample application does not enforce this requirement.</w:t>
      </w:r>
    </w:p>
    <w:p w:rsidR="0075389E" w:rsidRDefault="005F6D93">
      <w:pPr>
        <w:pStyle w:val="Textbody"/>
        <w:ind w:left="709"/>
      </w:pPr>
      <w:r>
        <w:t xml:space="preserve">If you attempt to change the PIN before unlocking the SIM using menu item 1, the program </w:t>
      </w:r>
      <w:r>
        <w:rPr>
          <w:b/>
          <w:bCs/>
        </w:rPr>
        <w:t>informs you</w:t>
      </w:r>
      <w:r>
        <w:t xml:space="preserve"> and returns to the main menu:</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Select operation: 2</w:t>
      </w:r>
    </w:p>
    <w:p w:rsidR="0075389E" w:rsidRPr="00C44B7A" w:rsidRDefault="0075389E">
      <w:pPr>
        <w:pStyle w:val="Textbody"/>
        <w:ind w:left="709"/>
        <w:rPr>
          <w:rFonts w:ascii="Courier New" w:hAnsi="Courier New" w:cs="Courier New"/>
          <w:sz w:val="20"/>
          <w:szCs w:val="20"/>
        </w:rPr>
      </w:pPr>
    </w:p>
    <w:p w:rsidR="0075389E" w:rsidRPr="00C44B7A" w:rsidRDefault="005F6D93">
      <w:pPr>
        <w:pStyle w:val="Textbody"/>
        <w:ind w:left="709"/>
        <w:rPr>
          <w:rFonts w:ascii="Courier New" w:hAnsi="Courier New" w:cs="Courier New"/>
          <w:b/>
          <w:bCs/>
          <w:sz w:val="20"/>
          <w:szCs w:val="20"/>
        </w:rPr>
      </w:pPr>
      <w:r w:rsidRPr="00C44B7A">
        <w:rPr>
          <w:rFonts w:ascii="Courier New" w:hAnsi="Courier New" w:cs="Courier New"/>
          <w:b/>
          <w:bCs/>
          <w:sz w:val="20"/>
          <w:szCs w:val="20"/>
        </w:rPr>
        <w:t>Please first use menu item 1 to enable CHV1</w:t>
      </w:r>
    </w:p>
    <w:p w:rsidR="0075389E" w:rsidRPr="00C44B7A" w:rsidRDefault="0075389E">
      <w:pPr>
        <w:pStyle w:val="Textbody"/>
        <w:ind w:left="709"/>
        <w:rPr>
          <w:rFonts w:ascii="Courier New" w:hAnsi="Courier New" w:cs="Courier New"/>
          <w:sz w:val="20"/>
          <w:szCs w:val="20"/>
        </w:rPr>
      </w:pP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notification, serial number: 7</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Status: Ready</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Current required operation: No operation required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Previous operation: Disable PIN, result: Succeeded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Remaining Retries: 3</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Pr="00C44B7A" w:rsidRDefault="0075389E">
      <w:pPr>
        <w:pStyle w:val="Textbody"/>
        <w:ind w:left="709"/>
        <w:rPr>
          <w:rFonts w:ascii="Courier New" w:hAnsi="Courier New" w:cs="Courier New"/>
          <w:sz w:val="20"/>
          <w:szCs w:val="20"/>
        </w:rPr>
      </w:pP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 xml:space="preserve">  1 = Lock/Unlock SIM</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 xml:space="preserve">  2 = Change PIN</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 xml:space="preserve">  3 = Unblock SIM</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 xml:space="preserve">  x = Exit</w:t>
      </w:r>
    </w:p>
    <w:p w:rsidR="0075389E" w:rsidRDefault="005F6D93">
      <w:pPr>
        <w:pStyle w:val="Textbody"/>
        <w:ind w:left="709"/>
        <w:rPr>
          <w:rFonts w:ascii="Courier 10 Pitch" w:hAnsi="Courier 10 Pitch"/>
          <w:sz w:val="20"/>
          <w:szCs w:val="20"/>
        </w:rPr>
      </w:pPr>
      <w:r w:rsidRPr="00C44B7A">
        <w:rPr>
          <w:rFonts w:ascii="Courier New" w:hAnsi="Courier New" w:cs="Courier New"/>
          <w:sz w:val="20"/>
          <w:szCs w:val="20"/>
        </w:rPr>
        <w:t>Select operation:</w:t>
      </w:r>
    </w:p>
    <w:p w:rsidR="0075389E" w:rsidRDefault="0075389E">
      <w:pPr>
        <w:pStyle w:val="Textbody"/>
        <w:ind w:left="709"/>
      </w:pPr>
    </w:p>
    <w:p w:rsidR="0075389E" w:rsidRDefault="005F6D93">
      <w:pPr>
        <w:pStyle w:val="Textbody"/>
        <w:ind w:left="709"/>
      </w:pPr>
      <w:r>
        <w:t>The operation for changing your PIN 1 involves entering the current PIN 1 code once and double-entering the new PIN 1 code for verification purposes. The session looks as follows:</w:t>
      </w:r>
    </w:p>
    <w:p w:rsidR="0075389E" w:rsidRDefault="0075389E">
      <w:pPr>
        <w:pStyle w:val="Textbody"/>
        <w:ind w:left="709"/>
      </w:pP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Select operation: 2</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Enter current PIN: 1111</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Enter new PIN: 1234</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Re-enter new PIN: 1234</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Change command is being processed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notification, serial number: 10</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Status: Ready</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Current required operation: No operation required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Previous operation: Change Pin 1, result: Succeeded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Remaining Retries: 3</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Default="0075389E">
      <w:pPr>
        <w:pStyle w:val="Textbody"/>
        <w:ind w:left="709"/>
        <w:rPr>
          <w:rFonts w:ascii="Courier 10 Pitch" w:hAnsi="Courier 10 Pitch"/>
          <w:sz w:val="20"/>
          <w:szCs w:val="20"/>
        </w:rPr>
      </w:pPr>
    </w:p>
    <w:p w:rsidR="0075389E" w:rsidRDefault="005F6D93">
      <w:pPr>
        <w:pStyle w:val="Textbody"/>
        <w:ind w:left="709"/>
      </w:pPr>
      <w:r>
        <w:t>The program performs some basic checking on the pin numbers you enter, it checks that a minimum of 4 characters have been entered and it checks that the new PIN is the same both times. It does not check to make sure you have entered only numeric characters.</w:t>
      </w:r>
    </w:p>
    <w:p w:rsidR="0075389E" w:rsidRDefault="005F6D93">
      <w:pPr>
        <w:pStyle w:val="Heading3"/>
        <w:ind w:left="709"/>
      </w:pPr>
      <w:bookmarkStart w:id="6" w:name="_Toc238877549"/>
      <w:r>
        <w:t>Unblock SIM</w:t>
      </w:r>
      <w:bookmarkEnd w:id="6"/>
    </w:p>
    <w:p w:rsidR="0075389E" w:rsidRDefault="005F6D93">
      <w:pPr>
        <w:pStyle w:val="Textbody"/>
        <w:ind w:left="709"/>
      </w:pPr>
      <w:r>
        <w:t>Whenever you exceed the number of retries attempting to correctly enter PIN 1 the SIM will become blocked and you need to enter the SIM's PUK 1 code to unblock it. Different SIMs respond to this condition in different ways, some change the Required Operation field to indicate the SIM must be unblocked, others merely indicate the requirement to unblock the SIM in the status field, leaving the required operation set to “no operation required”. In this latter case, you can still unblock your SIM using menu item 3, Unblock SIM.</w:t>
      </w:r>
    </w:p>
    <w:p w:rsidR="0075389E" w:rsidRDefault="005F6D93">
      <w:pPr>
        <w:pStyle w:val="Textbody"/>
        <w:ind w:left="709"/>
      </w:pPr>
      <w:r>
        <w:t xml:space="preserve">The operation for unblocking the SIM is equivalent to resetting your password on other computer systems. In other words, you could only have gotten into this situation by incorrectly entering the PIN 1 code more than the allowable retries – i.e. </w:t>
      </w:r>
      <w:proofErr w:type="gramStart"/>
      <w:r>
        <w:t>You</w:t>
      </w:r>
      <w:proofErr w:type="gramEnd"/>
      <w:r>
        <w:t xml:space="preserve"> have likely forgotten your PIN 1 code. If you know the SIM's PUK1 code, you can reset the PIN 1 code and continue using your SIM. The status field will clearly indicate your need to do this as follows:</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notification, serial number: 13</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Status: PIN1 is blocked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Current required operation: No operation required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Previous operation: Disable PIN, result: Failed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Remaining Retries: 10</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Default="005F6D93">
      <w:pPr>
        <w:pStyle w:val="Textbody"/>
        <w:ind w:left="709"/>
      </w:pPr>
      <w:r>
        <w:t>Notice that for this example the SIM's status indicates it is PIN1 blocked, while the current operation is indicating no operation required. In this case, you would select menu item 3 and proceed as follows:</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Please enter PUK to unblock SIM (4 to 8 numerals): 11111111</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Please specify a new PIN # (4 to 8 numerals): 1111</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Re-enter new PIN: 1111</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unblock command is being processed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SIM notification, serial number: 14</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Status: Ready</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Current required operation: No operation required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Previous operation: PUK 1 Verification, result: Succeeded</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Remaining Retries: 3</w:t>
      </w:r>
    </w:p>
    <w:p w:rsidR="0075389E" w:rsidRPr="00C44B7A" w:rsidRDefault="005F6D93">
      <w:pPr>
        <w:pStyle w:val="Textbody"/>
        <w:ind w:left="709"/>
        <w:rPr>
          <w:rFonts w:ascii="Courier New" w:hAnsi="Courier New" w:cs="Courier New"/>
          <w:sz w:val="20"/>
          <w:szCs w:val="20"/>
        </w:rPr>
      </w:pPr>
      <w:r w:rsidRPr="00C44B7A">
        <w:rPr>
          <w:rFonts w:ascii="Courier New" w:hAnsi="Courier New" w:cs="Courier New"/>
          <w:sz w:val="20"/>
          <w:szCs w:val="20"/>
        </w:rPr>
        <w:t>-----------------------------------------------------------------</w:t>
      </w:r>
    </w:p>
    <w:p w:rsidR="0075389E" w:rsidRDefault="0075389E">
      <w:pPr>
        <w:pStyle w:val="Textbody"/>
        <w:ind w:left="709"/>
        <w:rPr>
          <w:rFonts w:ascii="Courier 10 Pitch" w:hAnsi="Courier 10 Pitch"/>
          <w:sz w:val="20"/>
          <w:szCs w:val="20"/>
        </w:rPr>
      </w:pPr>
    </w:p>
    <w:p w:rsidR="0075389E" w:rsidRDefault="005F6D93">
      <w:pPr>
        <w:pStyle w:val="Textbody"/>
        <w:ind w:left="709"/>
        <w:rPr>
          <w:rFonts w:ascii="Courier 10 Pitch" w:hAnsi="Courier 10 Pitch"/>
          <w:sz w:val="20"/>
          <w:szCs w:val="20"/>
        </w:rPr>
      </w:pPr>
      <w:r>
        <w:t>Note, if you try to unblock a SIM which is not blocked the program will inform you and return you to the main menu.</w:t>
      </w:r>
    </w:p>
    <w:p w:rsidR="0075389E" w:rsidRDefault="005F6D93">
      <w:pPr>
        <w:pStyle w:val="Heading3"/>
        <w:ind w:left="709"/>
      </w:pPr>
      <w:bookmarkStart w:id="7" w:name="_Toc238877550"/>
      <w:r>
        <w:rPr>
          <w:rFonts w:ascii="Nimbus Roman No9 L" w:hAnsi="Nimbus Roman No9 L"/>
        </w:rPr>
        <w:t>EXIT</w:t>
      </w:r>
      <w:bookmarkEnd w:id="7"/>
    </w:p>
    <w:p w:rsidR="0075389E" w:rsidRDefault="005F6D93">
      <w:pPr>
        <w:pStyle w:val="Textbody"/>
        <w:ind w:left="709"/>
      </w:pPr>
      <w:r>
        <w:t xml:space="preserve">When you want to exit the program you can use this option to do so. The modem's SIM Status notification is first disabled and the program returns to the </w:t>
      </w:r>
      <w:proofErr w:type="spellStart"/>
      <w:r>
        <w:t>linux</w:t>
      </w:r>
      <w:proofErr w:type="spellEnd"/>
      <w:r>
        <w:t xml:space="preserve"> command prompt.</w:t>
      </w:r>
    </w:p>
    <w:p w:rsidR="0075389E" w:rsidRDefault="005F6D93">
      <w:pPr>
        <w:pStyle w:val="Heading2"/>
      </w:pPr>
      <w:bookmarkStart w:id="8" w:name="_Toc238877551"/>
      <w:r>
        <w:rPr>
          <w:rFonts w:ascii="Nimbus Roman No9 L" w:hAnsi="Nimbus Roman No9 L"/>
        </w:rPr>
        <w:t>Modem Crash Detection and Handling</w:t>
      </w:r>
      <w:bookmarkEnd w:id="8"/>
    </w:p>
    <w:p w:rsidR="0075389E" w:rsidRDefault="005F6D93">
      <w:pPr>
        <w:pStyle w:val="Textbody"/>
      </w:pPr>
      <w:r>
        <w:t xml:space="preserve">The sample application is also designed to detect </w:t>
      </w:r>
      <w:proofErr w:type="spellStart"/>
      <w:r>
        <w:t>AirServerChange</w:t>
      </w:r>
      <w:proofErr w:type="spellEnd"/>
      <w:r>
        <w:t xml:space="preserve"> notification packets and handle them accordingly. This notification is generated whenever the modem disappears from the computer and whenever it reappears. When the modem disappears, the sample application displays an error message informing you:</w:t>
      </w:r>
    </w:p>
    <w:p w:rsidR="0075389E" w:rsidRDefault="005F6D93">
      <w:pPr>
        <w:pStyle w:val="Textbody"/>
        <w:rPr>
          <w:rFonts w:ascii="Courier 10 Pitch" w:hAnsi="Courier 10 Pitch"/>
          <w:sz w:val="20"/>
          <w:szCs w:val="20"/>
        </w:rPr>
      </w:pPr>
      <w:r>
        <w:rPr>
          <w:rFonts w:ascii="Courier 10 Pitch" w:hAnsi="Courier 10 Pitch"/>
          <w:sz w:val="20"/>
          <w:szCs w:val="20"/>
        </w:rPr>
        <w:t>Select operation: Modem not available, please check your system</w:t>
      </w:r>
    </w:p>
    <w:p w:rsidR="0075389E" w:rsidRDefault="005F6D93">
      <w:pPr>
        <w:pStyle w:val="Textbody"/>
      </w:pPr>
      <w:r>
        <w:t xml:space="preserve">When the modem reappears the sample application displays another message and also re-enables the </w:t>
      </w:r>
      <w:proofErr w:type="spellStart"/>
      <w:r>
        <w:t>Sim</w:t>
      </w:r>
      <w:proofErr w:type="spellEnd"/>
      <w:r>
        <w:t xml:space="preserve"> Status notification; all notifications are reset whenever the modem reboots.</w:t>
      </w:r>
    </w:p>
    <w:p w:rsidR="0075389E" w:rsidRDefault="0075389E">
      <w:pPr>
        <w:pStyle w:val="Textbody"/>
      </w:pP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Modem back online, make any selection and press Enter</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3</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Re-enabling SIM Status notification</w:t>
      </w: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 xml:space="preserve">  Enable notification completed for </w:t>
      </w:r>
      <w:proofErr w:type="spellStart"/>
      <w:r w:rsidRPr="00C44B7A">
        <w:rPr>
          <w:rFonts w:ascii="Courier New" w:hAnsi="Courier New" w:cs="Courier New"/>
          <w:sz w:val="20"/>
          <w:szCs w:val="20"/>
        </w:rPr>
        <w:t>SimStatusExp</w:t>
      </w:r>
      <w:proofErr w:type="spellEnd"/>
      <w:r w:rsidR="00C44B7A">
        <w:rPr>
          <w:rFonts w:ascii="Courier New" w:hAnsi="Courier New" w:cs="Courier New"/>
          <w:sz w:val="20"/>
          <w:szCs w:val="20"/>
        </w:rPr>
        <w:br/>
      </w:r>
    </w:p>
    <w:p w:rsidR="0075389E" w:rsidRDefault="005F6D93">
      <w:pPr>
        <w:pStyle w:val="Textbody"/>
      </w:pPr>
      <w:r>
        <w:t xml:space="preserve">The message informing the modem is back online also instructs you to make any selection and then press Enter. The reason for this is the application was likely </w:t>
      </w:r>
      <w:proofErr w:type="gramStart"/>
      <w:r>
        <w:t>at  one</w:t>
      </w:r>
      <w:proofErr w:type="gramEnd"/>
      <w:r>
        <w:t xml:space="preserve"> of the  menus/interactive stopping points when the crash occurred. The sample app is not fancy and if it was executing elsewhere when this happened it will likely need to be terminated and restarted.</w:t>
      </w:r>
    </w:p>
    <w:p w:rsidR="0075389E" w:rsidRDefault="005F6D93">
      <w:pPr>
        <w:pStyle w:val="Textbody"/>
      </w:pPr>
      <w:r>
        <w:t>Assuming you were at the main menu, then press any of the valid options from that menu and hit Enter. This action will put the sample application back on track.</w:t>
      </w:r>
    </w:p>
    <w:p w:rsidR="0075389E" w:rsidRDefault="005F6D93">
      <w:pPr>
        <w:pStyle w:val="Textbody"/>
      </w:pPr>
      <w:r>
        <w:t>Note, if CHV1 is enabled at the time the modem reboots, then when it powers up again you will be prompted to enter the PIN 1 code.</w:t>
      </w:r>
    </w:p>
    <w:p w:rsidR="0075389E" w:rsidRDefault="005F6D93">
      <w:pPr>
        <w:pStyle w:val="Heading2"/>
      </w:pPr>
      <w:bookmarkStart w:id="9" w:name="_Toc238877552"/>
      <w:r>
        <w:rPr>
          <w:rFonts w:ascii="Nimbus Roman No9 L" w:hAnsi="Nimbus Roman No9 L"/>
        </w:rPr>
        <w:t>Modem Error Messages</w:t>
      </w:r>
      <w:bookmarkEnd w:id="9"/>
    </w:p>
    <w:p w:rsidR="0075389E" w:rsidRDefault="005F6D93">
      <w:pPr>
        <w:pStyle w:val="Textbody"/>
      </w:pPr>
      <w:r>
        <w:t xml:space="preserve">Occasionally you may see messages similar to the </w:t>
      </w:r>
      <w:r>
        <w:rPr>
          <w:b/>
          <w:bCs/>
        </w:rPr>
        <w:t>following</w:t>
      </w:r>
      <w:r>
        <w:t>:</w:t>
      </w:r>
    </w:p>
    <w:p w:rsidR="0075389E" w:rsidRDefault="0075389E">
      <w:pPr>
        <w:pStyle w:val="Textbody"/>
      </w:pPr>
    </w:p>
    <w:p w:rsidR="0075389E" w:rsidRPr="00C44B7A" w:rsidRDefault="005F6D93">
      <w:pPr>
        <w:pStyle w:val="Textbody"/>
        <w:rPr>
          <w:rFonts w:ascii="Courier New" w:hAnsi="Courier New" w:cs="Courier New"/>
          <w:sz w:val="20"/>
          <w:szCs w:val="20"/>
        </w:rPr>
      </w:pPr>
      <w:r w:rsidRPr="00C44B7A">
        <w:rPr>
          <w:rFonts w:ascii="Courier New" w:hAnsi="Courier New" w:cs="Courier New"/>
          <w:sz w:val="20"/>
          <w:szCs w:val="20"/>
        </w:rPr>
        <w:t>Select operation: 1</w:t>
      </w:r>
    </w:p>
    <w:p w:rsidR="0075389E" w:rsidRPr="00C44B7A" w:rsidRDefault="005F6D93">
      <w:pPr>
        <w:pStyle w:val="Textbody"/>
        <w:rPr>
          <w:rFonts w:ascii="Courier New" w:hAnsi="Courier New" w:cs="Courier New"/>
          <w:b/>
          <w:bCs/>
          <w:sz w:val="20"/>
          <w:szCs w:val="20"/>
        </w:rPr>
      </w:pPr>
      <w:r w:rsidRPr="00C44B7A">
        <w:rPr>
          <w:rFonts w:ascii="Courier New" w:hAnsi="Courier New" w:cs="Courier New"/>
          <w:b/>
          <w:bCs/>
          <w:sz w:val="20"/>
          <w:szCs w:val="20"/>
        </w:rPr>
        <w:t>GetSIMCHV1Status: API Returns error 600</w:t>
      </w:r>
    </w:p>
    <w:p w:rsidR="0075389E" w:rsidRDefault="0075389E">
      <w:pPr>
        <w:pStyle w:val="Textbody"/>
      </w:pPr>
    </w:p>
    <w:p w:rsidR="0075389E" w:rsidRDefault="005F6D93">
      <w:pPr>
        <w:pStyle w:val="Textbody"/>
      </w:pPr>
      <w:r>
        <w:t>This message originated within the modem and was returned to the sample application in response to some kind of operation the application was trying to perform, but which failed. In most circumstances the cause of this problem is that you attempted to perform an operation which was not possible given the SIM's state at the time. For example, if your SIM is blocked but the required operation field indicates no operation is required and you try to perform some operation other than unblocking the SIM, you will get the message shown above. The SIM is unable to process a command to enable or disable CHV1 when it is blocked.</w:t>
      </w:r>
    </w:p>
    <w:p w:rsidR="0075389E" w:rsidRDefault="005F6D93">
      <w:pPr>
        <w:pStyle w:val="Textbody"/>
      </w:pPr>
      <w:r>
        <w:t>If you continually get this kind of message and cannot clear the condition through a combination of restarting the modem and the sample application, you likely need to get another SIM card.</w:t>
      </w:r>
    </w:p>
    <w:p w:rsidR="0075389E" w:rsidRDefault="005F6D93">
      <w:pPr>
        <w:pStyle w:val="Heading2"/>
      </w:pPr>
      <w:bookmarkStart w:id="10" w:name="_Toc238877553"/>
      <w:r>
        <w:rPr>
          <w:rFonts w:ascii="Nimbus Roman No9 L" w:hAnsi="Nimbus Roman No9 L"/>
        </w:rPr>
        <w:t>Responding to Prompts</w:t>
      </w:r>
      <w:bookmarkEnd w:id="10"/>
    </w:p>
    <w:p w:rsidR="0075389E" w:rsidRDefault="005F6D93" w:rsidP="005838D7">
      <w:pPr>
        <w:pStyle w:val="Textbody"/>
      </w:pPr>
      <w:r>
        <w:t>When you are prompted to enter a response to a command – e.g. “y” or “n” or one of the main menu items, the program will generally not accept any other input except the ones you are shown. If you enter values other than the ones the program is willing to accept, it is designed to prompt you to enter one of the valid values. Because this is a command line interface and there are two threads driving it – the main thread and occasionally the notification thread – it may look like the command prompt has disappeared. If you are uncertain about what the program is expecting you can enter some unusual character – e.g. “k” and you will be reminded what values the program is expected at that moment.</w:t>
      </w:r>
    </w:p>
    <w:sectPr w:rsidR="0075389E" w:rsidSect="0075389E">
      <w:footerReference w:type="default" r:id="rId7"/>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D93" w:rsidRDefault="005F6D93" w:rsidP="0075389E">
      <w:r>
        <w:separator/>
      </w:r>
    </w:p>
  </w:endnote>
  <w:endnote w:type="continuationSeparator" w:id="0">
    <w:p w:rsidR="005F6D93" w:rsidRDefault="005F6D93" w:rsidP="0075389E">
      <w:r>
        <w:continuationSeparator/>
      </w:r>
    </w:p>
  </w:endnote>
</w:endnotes>
</file>

<file path=word/fontTable.xml><?xml version="1.0" encoding="utf-8"?>
<w:fonts xmlns:r="http://schemas.openxmlformats.org/officeDocument/2006/relationships" xmlns:w="http://schemas.openxmlformats.org/wordprocessingml/2006/main">
  <w:font w:name="Nimbus Roman No9 L">
    <w:altName w:val="Times New Roman"/>
    <w:charset w:val="00"/>
    <w:family w:val="roman"/>
    <w:pitch w:val="variable"/>
    <w:sig w:usb0="00000000" w:usb1="00000000" w:usb2="00000000" w:usb3="00000000" w:csb0="00000000" w:csb1="00000000"/>
  </w:font>
  <w:font w:name="DejaVu Sans">
    <w:panose1 w:val="020B0603030804020204"/>
    <w:charset w:val="00"/>
    <w:family w:val="swiss"/>
    <w:pitch w:val="variable"/>
    <w:sig w:usb0="E7002EFF" w:usb1="D200F5FF" w:usb2="0A042029" w:usb3="00000000" w:csb0="000001FF" w:csb1="00000000"/>
  </w:font>
  <w:font w:name="Nimbus Sans L">
    <w:altName w:val="Arial"/>
    <w:charset w:val="00"/>
    <w:family w:val="swiss"/>
    <w:pitch w:val="variable"/>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urier 10 Pitch">
    <w:altName w:val="MS Mincho"/>
    <w:charset w:val="00"/>
    <w:family w:val="auto"/>
    <w:pitch w:val="fixed"/>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8D7" w:rsidRPr="00563C61" w:rsidRDefault="005838D7" w:rsidP="005838D7">
    <w:pPr>
      <w:pStyle w:val="Footer"/>
      <w:jc w:val="center"/>
      <w:rPr>
        <w:sz w:val="20"/>
        <w:lang w:val="en-US"/>
      </w:rPr>
    </w:pPr>
    <w:r w:rsidRPr="00563C61">
      <w:rPr>
        <w:sz w:val="20"/>
        <w:lang w:val="en-US"/>
      </w:rPr>
      <w:sym w:font="Symbol" w:char="F0E3"/>
    </w:r>
    <w:r w:rsidRPr="00563C61">
      <w:rPr>
        <w:sz w:val="20"/>
        <w:lang w:val="en-US"/>
      </w:rPr>
      <w:t xml:space="preserve"> </w:t>
    </w:r>
    <w:r w:rsidR="00C74162" w:rsidRPr="00563C61">
      <w:rPr>
        <w:sz w:val="20"/>
        <w:lang w:val="en-US"/>
      </w:rPr>
      <w:fldChar w:fldCharType="begin"/>
    </w:r>
    <w:r w:rsidRPr="00563C61">
      <w:rPr>
        <w:sz w:val="20"/>
        <w:lang w:val="en-US"/>
      </w:rPr>
      <w:instrText xml:space="preserve"> SAVEDATE \@ "yyyy" \* MERGEFORMAT </w:instrText>
    </w:r>
    <w:r w:rsidR="00C74162" w:rsidRPr="00563C61">
      <w:rPr>
        <w:sz w:val="20"/>
        <w:lang w:val="en-US"/>
      </w:rPr>
      <w:fldChar w:fldCharType="separate"/>
    </w:r>
    <w:r w:rsidR="003349C4">
      <w:rPr>
        <w:noProof/>
        <w:sz w:val="20"/>
        <w:lang w:val="en-US"/>
      </w:rPr>
      <w:t>2009</w:t>
    </w:r>
    <w:r w:rsidR="00C74162" w:rsidRPr="00563C61">
      <w:rPr>
        <w:sz w:val="20"/>
        <w:lang w:val="en-US"/>
      </w:rPr>
      <w:fldChar w:fldCharType="end"/>
    </w:r>
    <w:r w:rsidRPr="00563C61">
      <w:rPr>
        <w:sz w:val="20"/>
        <w:lang w:val="en-US"/>
      </w:rPr>
      <w:t xml:space="preserve"> Sierra Wireless, Inc.</w:t>
    </w:r>
  </w:p>
  <w:p w:rsidR="005838D7" w:rsidRPr="00563C61" w:rsidRDefault="005838D7" w:rsidP="005838D7">
    <w:pPr>
      <w:pStyle w:val="Footer"/>
      <w:jc w:val="both"/>
      <w:rPr>
        <w:sz w:val="20"/>
        <w:lang w:val="en-US"/>
      </w:rPr>
    </w:pPr>
    <w:r w:rsidRPr="00563C61">
      <w:rPr>
        <w:sz w:val="20"/>
        <w:lang w:val="en-US"/>
      </w:rPr>
      <w:t>This document contains information which is proprietary and confidential to Sierra Wireless, Inc. Disclosure to persons other than the officers, employees, agents, or subcontractors of the Company or licensee of this document without the prior written permission of Sierra Wireless, Inc. is strictly prohibited.</w:t>
    </w:r>
  </w:p>
  <w:p w:rsidR="005838D7" w:rsidRPr="005838D7" w:rsidRDefault="005838D7">
    <w:pPr>
      <w:pStyle w:val="Footer"/>
      <w:rPr>
        <w:lang w:val="en-US"/>
      </w:rPr>
    </w:pPr>
  </w:p>
  <w:p w:rsidR="005838D7" w:rsidRDefault="005838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D93" w:rsidRDefault="005F6D93" w:rsidP="0075389E">
      <w:r w:rsidRPr="0075389E">
        <w:rPr>
          <w:color w:val="000000"/>
        </w:rPr>
        <w:separator/>
      </w:r>
    </w:p>
  </w:footnote>
  <w:footnote w:type="continuationSeparator" w:id="0">
    <w:p w:rsidR="005F6D93" w:rsidRDefault="005F6D93" w:rsidP="007538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characterSpacingControl w:val="doNotCompress"/>
  <w:savePreviewPicture/>
  <w:footnotePr>
    <w:footnote w:id="-1"/>
    <w:footnote w:id="0"/>
  </w:footnotePr>
  <w:endnotePr>
    <w:endnote w:id="-1"/>
    <w:endnote w:id="0"/>
  </w:endnotePr>
  <w:compat/>
  <w:rsids>
    <w:rsidRoot w:val="0075389E"/>
    <w:rsid w:val="001F4F1D"/>
    <w:rsid w:val="003349C4"/>
    <w:rsid w:val="003D37FD"/>
    <w:rsid w:val="00450142"/>
    <w:rsid w:val="005838D7"/>
    <w:rsid w:val="005F6D93"/>
    <w:rsid w:val="0075389E"/>
    <w:rsid w:val="008D7365"/>
    <w:rsid w:val="00C44B7A"/>
    <w:rsid w:val="00C741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imbus Roman No9 L" w:eastAsia="DejaVu Sans" w:hAnsi="Nimbus Roman No9 L" w:cs="DejaVu Sans"/>
        <w:kern w:val="3"/>
        <w:sz w:val="24"/>
        <w:szCs w:val="24"/>
        <w:lang w:val="en-CA" w:eastAsia="en-US"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F1D"/>
  </w:style>
  <w:style w:type="paragraph" w:styleId="Heading1">
    <w:name w:val="heading 1"/>
    <w:basedOn w:val="Heading"/>
    <w:next w:val="Textbody"/>
    <w:rsid w:val="0075389E"/>
    <w:pPr>
      <w:outlineLvl w:val="0"/>
    </w:pPr>
    <w:rPr>
      <w:b/>
      <w:bCs/>
    </w:rPr>
  </w:style>
  <w:style w:type="paragraph" w:styleId="Heading2">
    <w:name w:val="heading 2"/>
    <w:basedOn w:val="Heading"/>
    <w:next w:val="Textbody"/>
    <w:rsid w:val="0075389E"/>
    <w:pPr>
      <w:outlineLvl w:val="1"/>
    </w:pPr>
    <w:rPr>
      <w:b/>
      <w:bCs/>
      <w:i/>
      <w:iCs/>
    </w:rPr>
  </w:style>
  <w:style w:type="paragraph" w:styleId="Heading3">
    <w:name w:val="heading 3"/>
    <w:basedOn w:val="Heading"/>
    <w:next w:val="Textbody"/>
    <w:rsid w:val="0075389E"/>
    <w:pPr>
      <w:outlineLvl w:val="2"/>
    </w:pPr>
    <w:rPr>
      <w:b/>
      <w:bCs/>
    </w:rPr>
  </w:style>
  <w:style w:type="paragraph" w:styleId="Heading4">
    <w:name w:val="heading 4"/>
    <w:basedOn w:val="Heading"/>
    <w:next w:val="Textbody"/>
    <w:rsid w:val="0075389E"/>
    <w:pPr>
      <w:outlineLvl w:val="3"/>
    </w:pPr>
    <w:rPr>
      <w:b/>
      <w:bCs/>
      <w:i/>
      <w:iCs/>
    </w:rPr>
  </w:style>
  <w:style w:type="paragraph" w:styleId="Heading5">
    <w:name w:val="heading 5"/>
    <w:basedOn w:val="Heading"/>
    <w:next w:val="Textbody"/>
    <w:rsid w:val="0075389E"/>
    <w:p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75389E"/>
  </w:style>
  <w:style w:type="paragraph" w:customStyle="1" w:styleId="Heading">
    <w:name w:val="Heading"/>
    <w:basedOn w:val="Standard"/>
    <w:next w:val="Textbody"/>
    <w:rsid w:val="0075389E"/>
    <w:pPr>
      <w:keepNext/>
      <w:spacing w:before="240" w:after="120"/>
    </w:pPr>
    <w:rPr>
      <w:rFonts w:ascii="Nimbus Sans L" w:hAnsi="Nimbus Sans L"/>
      <w:sz w:val="28"/>
      <w:szCs w:val="28"/>
    </w:rPr>
  </w:style>
  <w:style w:type="paragraph" w:customStyle="1" w:styleId="Textbody">
    <w:name w:val="Text body"/>
    <w:basedOn w:val="Standard"/>
    <w:rsid w:val="0075389E"/>
    <w:pPr>
      <w:spacing w:after="120"/>
    </w:pPr>
  </w:style>
  <w:style w:type="paragraph" w:styleId="List">
    <w:name w:val="List"/>
    <w:basedOn w:val="Textbody"/>
    <w:rsid w:val="0075389E"/>
  </w:style>
  <w:style w:type="paragraph" w:styleId="Caption">
    <w:name w:val="caption"/>
    <w:basedOn w:val="Standard"/>
    <w:rsid w:val="0075389E"/>
    <w:pPr>
      <w:suppressLineNumbers/>
      <w:spacing w:before="120" w:after="120"/>
    </w:pPr>
    <w:rPr>
      <w:i/>
      <w:iCs/>
    </w:rPr>
  </w:style>
  <w:style w:type="paragraph" w:customStyle="1" w:styleId="Index">
    <w:name w:val="Index"/>
    <w:basedOn w:val="Standard"/>
    <w:rsid w:val="0075389E"/>
    <w:pPr>
      <w:suppressLineNumbers/>
    </w:pPr>
  </w:style>
  <w:style w:type="paragraph" w:styleId="Header">
    <w:name w:val="header"/>
    <w:basedOn w:val="Normal"/>
    <w:link w:val="HeaderChar"/>
    <w:rsid w:val="005838D7"/>
    <w:pPr>
      <w:widowControl/>
      <w:tabs>
        <w:tab w:val="center" w:pos="4320"/>
        <w:tab w:val="right" w:pos="8640"/>
      </w:tabs>
      <w:suppressAutoHyphens w:val="0"/>
      <w:autoSpaceDN/>
      <w:textAlignment w:val="auto"/>
    </w:pPr>
    <w:rPr>
      <w:rFonts w:ascii="Times New Roman" w:eastAsia="Times New Roman" w:hAnsi="Times New Roman" w:cs="Times New Roman"/>
      <w:kern w:val="0"/>
      <w:szCs w:val="20"/>
    </w:rPr>
  </w:style>
  <w:style w:type="character" w:customStyle="1" w:styleId="HeaderChar">
    <w:name w:val="Header Char"/>
    <w:basedOn w:val="DefaultParagraphFont"/>
    <w:link w:val="Header"/>
    <w:rsid w:val="005838D7"/>
    <w:rPr>
      <w:rFonts w:ascii="Times New Roman" w:eastAsia="Times New Roman" w:hAnsi="Times New Roman" w:cs="Times New Roman"/>
      <w:kern w:val="0"/>
      <w:szCs w:val="20"/>
    </w:rPr>
  </w:style>
  <w:style w:type="paragraph" w:styleId="TOC1">
    <w:name w:val="toc 1"/>
    <w:basedOn w:val="Normal"/>
    <w:next w:val="Normal"/>
    <w:autoRedefine/>
    <w:uiPriority w:val="39"/>
    <w:rsid w:val="005838D7"/>
    <w:pPr>
      <w:widowControl/>
      <w:suppressAutoHyphens w:val="0"/>
      <w:autoSpaceDN/>
      <w:textAlignment w:val="auto"/>
    </w:pPr>
    <w:rPr>
      <w:rFonts w:ascii="Times New Roman" w:eastAsia="Times New Roman" w:hAnsi="Times New Roman" w:cs="Times New Roman"/>
      <w:kern w:val="0"/>
      <w:sz w:val="28"/>
      <w:szCs w:val="20"/>
    </w:rPr>
  </w:style>
  <w:style w:type="paragraph" w:styleId="TOC2">
    <w:name w:val="toc 2"/>
    <w:basedOn w:val="Normal"/>
    <w:next w:val="Normal"/>
    <w:autoRedefine/>
    <w:uiPriority w:val="39"/>
    <w:rsid w:val="005838D7"/>
    <w:pPr>
      <w:widowControl/>
      <w:suppressAutoHyphens w:val="0"/>
      <w:autoSpaceDN/>
      <w:ind w:left="240"/>
      <w:textAlignment w:val="auto"/>
    </w:pPr>
    <w:rPr>
      <w:rFonts w:ascii="Times New Roman" w:eastAsia="Times New Roman" w:hAnsi="Times New Roman" w:cs="Times New Roman"/>
      <w:i/>
      <w:kern w:val="0"/>
      <w:szCs w:val="20"/>
    </w:rPr>
  </w:style>
  <w:style w:type="paragraph" w:styleId="TOC3">
    <w:name w:val="toc 3"/>
    <w:basedOn w:val="Normal"/>
    <w:next w:val="Normal"/>
    <w:autoRedefine/>
    <w:uiPriority w:val="39"/>
    <w:rsid w:val="005838D7"/>
    <w:pPr>
      <w:widowControl/>
      <w:suppressAutoHyphens w:val="0"/>
      <w:autoSpaceDN/>
      <w:ind w:left="480"/>
      <w:textAlignment w:val="auto"/>
    </w:pPr>
    <w:rPr>
      <w:rFonts w:ascii="Times New Roman" w:eastAsia="Times New Roman" w:hAnsi="Times New Roman" w:cs="Times New Roman"/>
      <w:kern w:val="0"/>
      <w:szCs w:val="20"/>
    </w:rPr>
  </w:style>
  <w:style w:type="paragraph" w:customStyle="1" w:styleId="xl47">
    <w:name w:val="xl47"/>
    <w:basedOn w:val="Normal"/>
    <w:rsid w:val="005838D7"/>
    <w:pPr>
      <w:widowControl/>
      <w:pBdr>
        <w:left w:val="single" w:sz="4" w:space="0" w:color="auto"/>
        <w:right w:val="single" w:sz="4" w:space="0" w:color="000000"/>
      </w:pBdr>
      <w:suppressAutoHyphens w:val="0"/>
      <w:autoSpaceDN/>
      <w:spacing w:before="100" w:beforeAutospacing="1" w:after="100" w:afterAutospacing="1"/>
      <w:jc w:val="center"/>
      <w:textAlignment w:val="top"/>
    </w:pPr>
    <w:rPr>
      <w:rFonts w:ascii="MS Sans Serif" w:eastAsia="Times New Roman" w:hAnsi="MS Sans Serif" w:cs="Times New Roman"/>
      <w:kern w:val="0"/>
      <w:lang w:val="en-US"/>
    </w:rPr>
  </w:style>
  <w:style w:type="paragraph" w:styleId="BalloonText">
    <w:name w:val="Balloon Text"/>
    <w:basedOn w:val="Normal"/>
    <w:link w:val="BalloonTextChar"/>
    <w:uiPriority w:val="99"/>
    <w:semiHidden/>
    <w:unhideWhenUsed/>
    <w:rsid w:val="005838D7"/>
    <w:rPr>
      <w:rFonts w:ascii="Tahoma" w:hAnsi="Tahoma" w:cs="Tahoma"/>
      <w:sz w:val="16"/>
      <w:szCs w:val="16"/>
    </w:rPr>
  </w:style>
  <w:style w:type="character" w:customStyle="1" w:styleId="BalloonTextChar">
    <w:name w:val="Balloon Text Char"/>
    <w:basedOn w:val="DefaultParagraphFont"/>
    <w:link w:val="BalloonText"/>
    <w:uiPriority w:val="99"/>
    <w:semiHidden/>
    <w:rsid w:val="005838D7"/>
    <w:rPr>
      <w:rFonts w:ascii="Tahoma" w:hAnsi="Tahoma" w:cs="Tahoma"/>
      <w:sz w:val="16"/>
      <w:szCs w:val="16"/>
    </w:rPr>
  </w:style>
  <w:style w:type="paragraph" w:styleId="Footer">
    <w:name w:val="footer"/>
    <w:basedOn w:val="Normal"/>
    <w:link w:val="FooterChar"/>
    <w:unhideWhenUsed/>
    <w:rsid w:val="005838D7"/>
    <w:pPr>
      <w:tabs>
        <w:tab w:val="center" w:pos="4680"/>
        <w:tab w:val="right" w:pos="9360"/>
      </w:tabs>
    </w:pPr>
  </w:style>
  <w:style w:type="character" w:customStyle="1" w:styleId="FooterChar">
    <w:name w:val="Footer Char"/>
    <w:basedOn w:val="DefaultParagraphFont"/>
    <w:link w:val="Footer"/>
    <w:uiPriority w:val="99"/>
    <w:rsid w:val="005838D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2366</Words>
  <Characters>13491</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SIM Lock Sample Application User Notes</vt:lpstr>
      <vt:lpstr>    Introduction</vt:lpstr>
      <vt:lpstr>    Startup &amp; SIM Status Display</vt:lpstr>
      <vt:lpstr>    Main Menu</vt:lpstr>
      <vt:lpstr>        Lock/Unlock SIM</vt:lpstr>
      <vt:lpstr>        Change PIN</vt:lpstr>
      <vt:lpstr>        Unblock SIM</vt:lpstr>
      <vt:lpstr>        EXIT</vt:lpstr>
      <vt:lpstr>    Modem Crash Detection and Handling</vt:lpstr>
      <vt:lpstr>    Modem Error Messages</vt:lpstr>
      <vt:lpstr>    Responding to Prompts</vt:lpstr>
    </vt:vector>
  </TitlesOfParts>
  <Company>Sierra Wireless</Company>
  <LinksUpToDate>false</LinksUpToDate>
  <CharactersWithSpaces>15826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Rory Filer</dc:creator>
  <cp:lastModifiedBy>Staff</cp:lastModifiedBy>
  <cp:revision>6</cp:revision>
  <dcterms:created xsi:type="dcterms:W3CDTF">2009-08-24T18:29:00Z</dcterms:created>
  <dcterms:modified xsi:type="dcterms:W3CDTF">2011-05-17T21:59:00Z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